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63" w:rsidRPr="00E928E4" w:rsidRDefault="008F756C" w:rsidP="008F75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28E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F756C" w:rsidRPr="00E928E4" w:rsidRDefault="008F756C" w:rsidP="008F7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8E4">
        <w:rPr>
          <w:rFonts w:ascii="Times New Roman" w:hAnsi="Times New Roman" w:cs="Times New Roman"/>
          <w:b/>
          <w:sz w:val="28"/>
          <w:szCs w:val="28"/>
        </w:rPr>
        <w:t>Соглашение о неразглашении коммерческой тайны</w:t>
      </w:r>
    </w:p>
    <w:p w:rsidR="008F756C" w:rsidRPr="008F756C" w:rsidRDefault="008F756C" w:rsidP="008F756C">
      <w:pPr>
        <w:jc w:val="both"/>
        <w:rPr>
          <w:rFonts w:ascii="Times New Roman" w:hAnsi="Times New Roman" w:cs="Times New Roman"/>
          <w:sz w:val="24"/>
          <w:szCs w:val="24"/>
        </w:rPr>
      </w:pPr>
      <w:r w:rsidRPr="008F756C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             </w:t>
      </w:r>
      <w:proofErr w:type="gramStart"/>
      <w:r w:rsidRPr="008F756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F756C">
        <w:rPr>
          <w:rFonts w:ascii="Times New Roman" w:hAnsi="Times New Roman" w:cs="Times New Roman"/>
          <w:sz w:val="24"/>
          <w:szCs w:val="24"/>
        </w:rPr>
        <w:t>____»_________20____г.</w:t>
      </w:r>
    </w:p>
    <w:p w:rsidR="008F756C" w:rsidRDefault="008F756C" w:rsidP="008F75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56C" w:rsidRPr="008F756C" w:rsidRDefault="008F756C" w:rsidP="000377E7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>Акционерное общество «</w:t>
      </w:r>
      <w:proofErr w:type="spellStart"/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>Пром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синтез</w:t>
      </w:r>
      <w:proofErr w:type="spellEnd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», именуемое в дальнейшем </w:t>
      </w:r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>«АО «</w:t>
      </w:r>
      <w:proofErr w:type="spellStart"/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>Промсинтез</w:t>
      </w:r>
      <w:proofErr w:type="spellEnd"/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», в лице </w:t>
      </w:r>
      <w:proofErr w:type="spellStart"/>
      <w:r w:rsidR="000377E7">
        <w:rPr>
          <w:rFonts w:ascii="Times New Roman" w:hAnsi="Times New Roman" w:cs="Times New Roman"/>
          <w:sz w:val="24"/>
          <w:szCs w:val="24"/>
          <w:lang w:eastAsia="ru-RU" w:bidi="ru-RU"/>
        </w:rPr>
        <w:t>и.о</w:t>
      </w:r>
      <w:proofErr w:type="spellEnd"/>
      <w:r w:rsidR="000377E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 </w:t>
      </w:r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генерального директора </w:t>
      </w:r>
      <w:proofErr w:type="spellStart"/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>Шихарбеева</w:t>
      </w:r>
      <w:proofErr w:type="spellEnd"/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Дмитрия Владимировича, действующего на основании Устава, с одной стороны, и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>_____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______________________________</w:t>
      </w:r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>именуемый</w:t>
      </w:r>
    </w:p>
    <w:p w:rsidR="008F756C" w:rsidRPr="008F756C" w:rsidRDefault="008F756C" w:rsidP="008F7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в дальнейшем _________________,</w:t>
      </w:r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 другой стороны, заключили настоящее соглашение о</w:t>
      </w:r>
    </w:p>
    <w:p w:rsidR="008F756C" w:rsidRDefault="008F756C" w:rsidP="008F756C">
      <w:pPr>
        <w:spacing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>неразглашении коммерческой тайны, далее - «Соглашение», о нижеследующем:</w:t>
      </w:r>
    </w:p>
    <w:p w:rsidR="008F756C" w:rsidRDefault="008F756C" w:rsidP="008F756C">
      <w:pPr>
        <w:spacing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8F756C" w:rsidRDefault="008F756C" w:rsidP="008F75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8F756C">
        <w:rPr>
          <w:rFonts w:ascii="Times New Roman" w:hAnsi="Times New Roman" w:cs="Times New Roman"/>
          <w:b/>
          <w:sz w:val="24"/>
          <w:szCs w:val="24"/>
          <w:lang w:eastAsia="ru-RU" w:bidi="ru-RU"/>
        </w:rPr>
        <w:t>1. ПРЕДМЕТ СОГЛАШЕНИЯ</w:t>
      </w:r>
    </w:p>
    <w:p w:rsidR="008F756C" w:rsidRDefault="008F756C" w:rsidP="00E92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>1.1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>____________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принимает на себя обязательство не разглашать сведения, составляющие коммерческую тайну АО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 w:bidi="ru-RU"/>
        </w:rPr>
        <w:t>Промсинтез</w:t>
      </w:r>
      <w:proofErr w:type="spellEnd"/>
      <w:r>
        <w:rPr>
          <w:rFonts w:ascii="Times New Roman" w:hAnsi="Times New Roman" w:cs="Times New Roman"/>
          <w:sz w:val="24"/>
          <w:szCs w:val="24"/>
          <w:lang w:eastAsia="ru-RU" w:bidi="ru-RU"/>
        </w:rPr>
        <w:t>», ставшие известными ему в связи с _____________в ________________________.</w:t>
      </w:r>
    </w:p>
    <w:p w:rsidR="008F756C" w:rsidRPr="008F756C" w:rsidRDefault="008F756C" w:rsidP="00E928E4">
      <w:pPr>
        <w:pStyle w:val="1"/>
        <w:shd w:val="clear" w:color="auto" w:fill="auto"/>
        <w:spacing w:before="0" w:after="0" w:line="240" w:lineRule="auto"/>
        <w:ind w:right="20" w:firstLine="567"/>
        <w:rPr>
          <w:sz w:val="24"/>
          <w:szCs w:val="24"/>
        </w:rPr>
      </w:pPr>
      <w:r w:rsidRPr="008F756C">
        <w:rPr>
          <w:sz w:val="24"/>
          <w:szCs w:val="24"/>
          <w:lang w:eastAsia="ru-RU" w:bidi="ru-RU"/>
        </w:rPr>
        <w:t xml:space="preserve">1.2 </w:t>
      </w:r>
      <w:r w:rsidRPr="008F756C">
        <w:rPr>
          <w:color w:val="000000"/>
          <w:sz w:val="24"/>
          <w:szCs w:val="24"/>
          <w:lang w:eastAsia="ru-RU" w:bidi="ru-RU"/>
        </w:rPr>
        <w:t>Под коммерческой тайной в соответствии с Федеральным законом от 29 июля 2004 г. № 98-ФЗ «О коммерческой тайне» в данном соглашении понимается любая информация,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к сохранению конфиденциальности которой обладатель принимает все возможные меры.</w:t>
      </w:r>
    </w:p>
    <w:p w:rsidR="008F756C" w:rsidRPr="008F756C" w:rsidRDefault="008F756C" w:rsidP="008F756C">
      <w:pPr>
        <w:pStyle w:val="1"/>
        <w:shd w:val="clear" w:color="auto" w:fill="auto"/>
        <w:spacing w:before="0" w:after="240" w:line="274" w:lineRule="exact"/>
        <w:ind w:right="20"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1.3</w:t>
      </w:r>
      <w:r w:rsidRPr="008F756C">
        <w:rPr>
          <w:color w:val="000000"/>
          <w:sz w:val="24"/>
          <w:szCs w:val="24"/>
          <w:lang w:eastAsia="ru-RU" w:bidi="ru-RU"/>
        </w:rPr>
        <w:t xml:space="preserve"> Сведения, относящиеся к коммерческой тайне АО «</w:t>
      </w:r>
      <w:proofErr w:type="spellStart"/>
      <w:r w:rsidRPr="008F756C">
        <w:rPr>
          <w:color w:val="000000"/>
          <w:sz w:val="24"/>
          <w:szCs w:val="24"/>
          <w:lang w:eastAsia="ru-RU" w:bidi="ru-RU"/>
        </w:rPr>
        <w:t>Промсинтез</w:t>
      </w:r>
      <w:proofErr w:type="spellEnd"/>
      <w:r w:rsidRPr="008F756C">
        <w:rPr>
          <w:color w:val="000000"/>
          <w:sz w:val="24"/>
          <w:szCs w:val="24"/>
          <w:lang w:eastAsia="ru-RU" w:bidi="ru-RU"/>
        </w:rPr>
        <w:t>», определены в Перечне сведений, составляющих коммерческую тайну АО «</w:t>
      </w:r>
      <w:proofErr w:type="spellStart"/>
      <w:r w:rsidRPr="008F756C">
        <w:rPr>
          <w:color w:val="000000"/>
          <w:sz w:val="24"/>
          <w:szCs w:val="24"/>
          <w:lang w:eastAsia="ru-RU" w:bidi="ru-RU"/>
        </w:rPr>
        <w:t>Промсинтез</w:t>
      </w:r>
      <w:proofErr w:type="spellEnd"/>
      <w:r w:rsidRPr="008F756C">
        <w:rPr>
          <w:color w:val="000000"/>
          <w:sz w:val="24"/>
          <w:szCs w:val="24"/>
          <w:lang w:eastAsia="ru-RU" w:bidi="ru-RU"/>
        </w:rPr>
        <w:t>» и иных конфиденциальных сведений, являющееся Приложением к настоящему Соглашению.</w:t>
      </w:r>
    </w:p>
    <w:p w:rsidR="008F756C" w:rsidRDefault="008F756C" w:rsidP="008F756C">
      <w:pPr>
        <w:pStyle w:val="1"/>
        <w:shd w:val="clear" w:color="auto" w:fill="auto"/>
        <w:spacing w:before="0" w:after="240" w:line="274" w:lineRule="exact"/>
        <w:ind w:right="20" w:firstLine="567"/>
        <w:jc w:val="center"/>
        <w:rPr>
          <w:b/>
          <w:color w:val="000000"/>
          <w:sz w:val="24"/>
          <w:szCs w:val="24"/>
          <w:lang w:eastAsia="ru-RU" w:bidi="ru-RU"/>
        </w:rPr>
      </w:pPr>
      <w:r w:rsidRPr="008F756C">
        <w:rPr>
          <w:b/>
          <w:color w:val="000000"/>
          <w:sz w:val="24"/>
          <w:szCs w:val="24"/>
          <w:lang w:eastAsia="ru-RU" w:bidi="ru-RU"/>
        </w:rPr>
        <w:t>2. ПРАВА И ОБЯЗАННОСТИ СТОРОН</w:t>
      </w:r>
    </w:p>
    <w:p w:rsidR="008F756C" w:rsidRPr="008F756C" w:rsidRDefault="008F756C" w:rsidP="008F7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>2.1 ___________ обязуется</w:t>
      </w:r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ab/>
        <w:t>не разглашать сведения, составляющие коммерческую</w:t>
      </w:r>
    </w:p>
    <w:p w:rsidR="008F756C" w:rsidRPr="008F756C" w:rsidRDefault="008F756C" w:rsidP="008F7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>тайну АО «</w:t>
      </w:r>
      <w:proofErr w:type="spellStart"/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>Промсинтез</w:t>
      </w:r>
      <w:proofErr w:type="spellEnd"/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>», ставшие ему известными в с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вязи с_________________________.</w:t>
      </w:r>
    </w:p>
    <w:p w:rsidR="008F756C" w:rsidRPr="008F756C" w:rsidRDefault="008F756C" w:rsidP="008F7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2.2 ___________________</w:t>
      </w:r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>обязуется</w:t>
      </w:r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ab/>
        <w:t>использовать сведения, полученные при исполнении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своих обязанностей _______________, ли</w:t>
      </w:r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>шь в интересах АО «</w:t>
      </w:r>
      <w:proofErr w:type="spellStart"/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>Промсинтез</w:t>
      </w:r>
      <w:proofErr w:type="spellEnd"/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>».</w:t>
      </w:r>
    </w:p>
    <w:p w:rsidR="008F756C" w:rsidRPr="008F756C" w:rsidRDefault="008F756C" w:rsidP="00E9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2.3 ____</w:t>
      </w:r>
      <w:r w:rsidR="00E928E4">
        <w:rPr>
          <w:rFonts w:ascii="Times New Roman" w:hAnsi="Times New Roman" w:cs="Times New Roman"/>
          <w:sz w:val="24"/>
          <w:szCs w:val="24"/>
          <w:lang w:eastAsia="ru-RU" w:bidi="ru-RU"/>
        </w:rPr>
        <w:t>___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>обязуется</w:t>
      </w:r>
      <w:r w:rsidR="00E928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после прекращения полномочий в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_____________________</w:t>
      </w:r>
      <w:r w:rsidR="00E928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>использовать полученную информацию в целях конкуренции с другой компанией.</w:t>
      </w:r>
    </w:p>
    <w:p w:rsidR="008F756C" w:rsidRPr="008F756C" w:rsidRDefault="008F756C" w:rsidP="008F7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2.4 В</w:t>
      </w:r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>ся информация, составляющая коммерческую тайну и полученная</w:t>
      </w:r>
      <w:r>
        <w:rPr>
          <w:rFonts w:ascii="Times New Roman" w:hAnsi="Times New Roman" w:cs="Times New Roman"/>
          <w:sz w:val="24"/>
          <w:szCs w:val="24"/>
        </w:rPr>
        <w:t xml:space="preserve"> _________________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в материальной (схемы,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  <w:t>рисунки,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  <w:t>письма, фотографии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  <w:t xml:space="preserve">и </w:t>
      </w:r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>пр.)</w:t>
      </w:r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ab/>
        <w:t>и</w:t>
      </w:r>
    </w:p>
    <w:p w:rsidR="008F756C" w:rsidRPr="008F756C" w:rsidRDefault="008F756C" w:rsidP="008F7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>нематериальной формах, является эксклюзивной собственностью АО «</w:t>
      </w:r>
      <w:proofErr w:type="spellStart"/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>Промсинтез</w:t>
      </w:r>
      <w:proofErr w:type="spellEnd"/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>».</w:t>
      </w:r>
    </w:p>
    <w:p w:rsidR="008F756C" w:rsidRPr="008F756C" w:rsidRDefault="008F756C" w:rsidP="008F7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2.5 </w:t>
      </w:r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>При прекращении своих полномочий</w:t>
      </w:r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_________обязуется вернуть </w:t>
      </w:r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>все сведения,</w:t>
      </w:r>
    </w:p>
    <w:p w:rsidR="008F756C" w:rsidRPr="008F756C" w:rsidRDefault="008F756C" w:rsidP="008F7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>полученные на материальных носителях (рукописи, черновики, чертежи, магнитные ленты, перфокарты, диски, дискеты, распечатки на принтере, кино- фото- негативы и позитивы, модели материалы, изделия, и др.), а также их копии в течение трех дней с даты прекращения полномочий.</w:t>
      </w:r>
    </w:p>
    <w:p w:rsidR="0059753F" w:rsidRDefault="008F756C" w:rsidP="0059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59753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2.6 </w:t>
      </w:r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>Об утрате или недостаче носителей коммерческой тайны и о других фактах, которые могут привести к разглашению коммерческой тайны АО «</w:t>
      </w:r>
      <w:proofErr w:type="spellStart"/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>Промсинтез</w:t>
      </w:r>
      <w:proofErr w:type="spellEnd"/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», а также о причинах и </w:t>
      </w:r>
      <w:r w:rsidR="0059753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</w:t>
      </w:r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>условиях возможной утечки сведений, составляющих коммерческую тайну АО «</w:t>
      </w:r>
      <w:proofErr w:type="spellStart"/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>Промсинтез</w:t>
      </w:r>
      <w:proofErr w:type="spellEnd"/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>»,</w:t>
      </w:r>
      <w:r w:rsidR="0059753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______________обязан </w:t>
      </w:r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>н</w:t>
      </w:r>
      <w:r w:rsidR="0059753F">
        <w:rPr>
          <w:rFonts w:ascii="Times New Roman" w:hAnsi="Times New Roman" w:cs="Times New Roman"/>
          <w:sz w:val="24"/>
          <w:szCs w:val="24"/>
          <w:lang w:eastAsia="ru-RU" w:bidi="ru-RU"/>
        </w:rPr>
        <w:t>емедленно сообщить Генеральному д</w:t>
      </w:r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иректору </w:t>
      </w:r>
    </w:p>
    <w:p w:rsidR="008F756C" w:rsidRDefault="008F756C" w:rsidP="0059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>АО «</w:t>
      </w:r>
      <w:proofErr w:type="spellStart"/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>Промсинтез</w:t>
      </w:r>
      <w:proofErr w:type="spellEnd"/>
      <w:r w:rsidRPr="008F756C">
        <w:rPr>
          <w:rFonts w:ascii="Times New Roman" w:hAnsi="Times New Roman" w:cs="Times New Roman"/>
          <w:sz w:val="24"/>
          <w:szCs w:val="24"/>
          <w:lang w:eastAsia="ru-RU" w:bidi="ru-RU"/>
        </w:rPr>
        <w:t>» и</w:t>
      </w:r>
      <w:r w:rsidR="0059753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председателю Совета директоров АО «</w:t>
      </w:r>
      <w:proofErr w:type="spellStart"/>
      <w:r w:rsidR="0059753F">
        <w:rPr>
          <w:rFonts w:ascii="Times New Roman" w:hAnsi="Times New Roman" w:cs="Times New Roman"/>
          <w:sz w:val="24"/>
          <w:szCs w:val="24"/>
          <w:lang w:eastAsia="ru-RU" w:bidi="ru-RU"/>
        </w:rPr>
        <w:t>Промсинтез</w:t>
      </w:r>
      <w:proofErr w:type="spellEnd"/>
      <w:r w:rsidR="0059753F">
        <w:rPr>
          <w:rFonts w:ascii="Times New Roman" w:hAnsi="Times New Roman" w:cs="Times New Roman"/>
          <w:sz w:val="24"/>
          <w:szCs w:val="24"/>
          <w:lang w:eastAsia="ru-RU" w:bidi="ru-RU"/>
        </w:rPr>
        <w:t>».</w:t>
      </w:r>
    </w:p>
    <w:p w:rsidR="0059753F" w:rsidRDefault="0059753F" w:rsidP="00597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2.7 ___________подтверждает, что предупрежден о том, что в соответствии с законодательством Российской Федерации разглашение сведений, составляющих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коммерческую тайну, может повлечь гражданско-правовую, административную и уголовную ответственность.</w:t>
      </w:r>
    </w:p>
    <w:p w:rsidR="0059753F" w:rsidRDefault="0059753F" w:rsidP="00597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59753F" w:rsidRDefault="0059753F" w:rsidP="005975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59753F">
        <w:rPr>
          <w:rFonts w:ascii="Times New Roman" w:hAnsi="Times New Roman" w:cs="Times New Roman"/>
          <w:b/>
          <w:sz w:val="24"/>
          <w:szCs w:val="24"/>
          <w:lang w:eastAsia="ru-RU" w:bidi="ru-RU"/>
        </w:rPr>
        <w:t>3. СРОК ДЕЙСТВИЯ СОГЛАШЕНИЯ</w:t>
      </w:r>
    </w:p>
    <w:p w:rsidR="0059753F" w:rsidRDefault="0059753F" w:rsidP="005975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59753F" w:rsidRDefault="0059753F" w:rsidP="00597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9753F">
        <w:rPr>
          <w:rFonts w:ascii="Times New Roman" w:hAnsi="Times New Roman" w:cs="Times New Roman"/>
          <w:sz w:val="24"/>
          <w:szCs w:val="24"/>
          <w:lang w:eastAsia="ru-RU" w:bidi="ru-RU"/>
        </w:rPr>
        <w:t>3.1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Настоящее соглашение вступает в силу с момента его подписания.</w:t>
      </w:r>
    </w:p>
    <w:p w:rsidR="0059753F" w:rsidRDefault="0059753F" w:rsidP="00597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59753F" w:rsidRDefault="0059753F" w:rsidP="005975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59753F">
        <w:rPr>
          <w:rFonts w:ascii="Times New Roman" w:hAnsi="Times New Roman" w:cs="Times New Roman"/>
          <w:b/>
          <w:sz w:val="24"/>
          <w:szCs w:val="24"/>
          <w:lang w:eastAsia="ru-RU" w:bidi="ru-RU"/>
        </w:rPr>
        <w:t>4. ОСОБЫЕ УСЛОВИЯ</w:t>
      </w:r>
    </w:p>
    <w:p w:rsidR="0059753F" w:rsidRDefault="0059753F" w:rsidP="005975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59753F" w:rsidRDefault="0059753F" w:rsidP="00597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9753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4.1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Все изменения и дополнения к настоящему Соглашению являются действительными лишь в случае, если они сделаны в письменном виде и подписаны Сторонами.</w:t>
      </w:r>
    </w:p>
    <w:p w:rsidR="0059753F" w:rsidRDefault="0059753F" w:rsidP="00597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4.2 Настоящее Соглашение составлено в двух экземплярах, по одному экземпляру для каждой стороны, имеющих одинаковую юридическую силу.</w:t>
      </w:r>
    </w:p>
    <w:p w:rsidR="0059753F" w:rsidRPr="0059753F" w:rsidRDefault="0059753F" w:rsidP="005975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59753F" w:rsidRPr="0059753F" w:rsidRDefault="0059753F" w:rsidP="005975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53F">
        <w:rPr>
          <w:rFonts w:ascii="Times New Roman" w:hAnsi="Times New Roman" w:cs="Times New Roman"/>
          <w:b/>
          <w:sz w:val="24"/>
          <w:szCs w:val="24"/>
          <w:lang w:eastAsia="ru-RU" w:bidi="ru-RU"/>
        </w:rPr>
        <w:t>5. АДРЕСА И РЕКВИЗИТЫ СТОРОН</w:t>
      </w:r>
    </w:p>
    <w:p w:rsidR="008F756C" w:rsidRDefault="008F756C" w:rsidP="008F756C">
      <w:pPr>
        <w:pStyle w:val="1"/>
        <w:shd w:val="clear" w:color="auto" w:fill="auto"/>
        <w:spacing w:before="0" w:after="240" w:line="274" w:lineRule="exact"/>
        <w:ind w:right="20" w:firstLine="567"/>
        <w:rPr>
          <w:sz w:val="24"/>
          <w:szCs w:val="24"/>
        </w:rPr>
      </w:pPr>
    </w:p>
    <w:p w:rsidR="004C6A54" w:rsidRDefault="0059753F" w:rsidP="004C6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4C6A54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Акционерное общество </w:t>
      </w:r>
    </w:p>
    <w:p w:rsidR="0059753F" w:rsidRPr="004C6A54" w:rsidRDefault="0059753F" w:rsidP="004C6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6A54">
        <w:rPr>
          <w:rFonts w:ascii="Times New Roman" w:hAnsi="Times New Roman" w:cs="Times New Roman"/>
          <w:b/>
          <w:sz w:val="24"/>
          <w:szCs w:val="24"/>
          <w:lang w:eastAsia="ru-RU" w:bidi="ru-RU"/>
        </w:rPr>
        <w:t>«</w:t>
      </w:r>
      <w:proofErr w:type="spellStart"/>
      <w:r w:rsidRPr="004C6A54">
        <w:rPr>
          <w:rFonts w:ascii="Times New Roman" w:hAnsi="Times New Roman" w:cs="Times New Roman"/>
          <w:b/>
          <w:sz w:val="24"/>
          <w:szCs w:val="24"/>
          <w:lang w:eastAsia="ru-RU" w:bidi="ru-RU"/>
        </w:rPr>
        <w:t>Промсинтез</w:t>
      </w:r>
      <w:proofErr w:type="spellEnd"/>
      <w:r w:rsidRPr="004C6A54">
        <w:rPr>
          <w:rFonts w:ascii="Times New Roman" w:hAnsi="Times New Roman" w:cs="Times New Roman"/>
          <w:b/>
          <w:sz w:val="24"/>
          <w:szCs w:val="24"/>
          <w:lang w:eastAsia="ru-RU" w:bidi="ru-RU"/>
        </w:rPr>
        <w:t>»:</w:t>
      </w:r>
    </w:p>
    <w:p w:rsidR="004C6A54" w:rsidRPr="004C6A54" w:rsidRDefault="0059753F" w:rsidP="004C6A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C6A54">
        <w:rPr>
          <w:rFonts w:ascii="Times New Roman" w:hAnsi="Times New Roman" w:cs="Times New Roman"/>
          <w:sz w:val="24"/>
          <w:szCs w:val="24"/>
          <w:lang w:eastAsia="ru-RU" w:bidi="ru-RU"/>
        </w:rPr>
        <w:t>Юридический адрес: 446100,</w:t>
      </w:r>
      <w:r w:rsidR="004C6A54" w:rsidRPr="004C6A5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59753F" w:rsidRPr="004C6A54" w:rsidRDefault="0059753F" w:rsidP="004C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54">
        <w:rPr>
          <w:rFonts w:ascii="Times New Roman" w:hAnsi="Times New Roman" w:cs="Times New Roman"/>
          <w:sz w:val="24"/>
          <w:szCs w:val="24"/>
          <w:lang w:eastAsia="ru-RU" w:bidi="ru-RU"/>
        </w:rPr>
        <w:t>г. Чапаевск</w:t>
      </w:r>
      <w:r w:rsidR="004C6A54" w:rsidRPr="004C6A54">
        <w:rPr>
          <w:rFonts w:ascii="Times New Roman" w:hAnsi="Times New Roman" w:cs="Times New Roman"/>
          <w:sz w:val="24"/>
          <w:szCs w:val="24"/>
          <w:lang w:eastAsia="ru-RU" w:bidi="ru-RU"/>
        </w:rPr>
        <w:t>,</w:t>
      </w:r>
      <w:r w:rsidR="004C6A54" w:rsidRPr="004C6A54">
        <w:rPr>
          <w:rFonts w:ascii="Times New Roman" w:hAnsi="Times New Roman" w:cs="Times New Roman"/>
          <w:sz w:val="24"/>
          <w:szCs w:val="24"/>
        </w:rPr>
        <w:t xml:space="preserve"> </w:t>
      </w:r>
      <w:r w:rsidRPr="004C6A54">
        <w:rPr>
          <w:rFonts w:ascii="Times New Roman" w:hAnsi="Times New Roman" w:cs="Times New Roman"/>
          <w:sz w:val="24"/>
          <w:szCs w:val="24"/>
          <w:lang w:eastAsia="ru-RU" w:bidi="ru-RU"/>
        </w:rPr>
        <w:t>ул. Куйбышева д. 1</w:t>
      </w:r>
    </w:p>
    <w:p w:rsidR="0059753F" w:rsidRPr="004C6A54" w:rsidRDefault="0059753F" w:rsidP="004C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54">
        <w:rPr>
          <w:rFonts w:ascii="Times New Roman" w:hAnsi="Times New Roman" w:cs="Times New Roman"/>
          <w:sz w:val="24"/>
          <w:szCs w:val="24"/>
          <w:lang w:eastAsia="ru-RU" w:bidi="ru-RU"/>
        </w:rPr>
        <w:t>ИНН 6335007320</w:t>
      </w:r>
    </w:p>
    <w:p w:rsidR="0059753F" w:rsidRPr="004C6A54" w:rsidRDefault="0059753F" w:rsidP="004C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54">
        <w:rPr>
          <w:rFonts w:ascii="Times New Roman" w:hAnsi="Times New Roman" w:cs="Times New Roman"/>
          <w:sz w:val="24"/>
          <w:szCs w:val="24"/>
          <w:lang w:eastAsia="ru-RU" w:bidi="ru-RU"/>
        </w:rPr>
        <w:t>КПП 633001001</w:t>
      </w:r>
    </w:p>
    <w:p w:rsidR="0059753F" w:rsidRPr="004C6A54" w:rsidRDefault="0059753F" w:rsidP="004C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54">
        <w:rPr>
          <w:rFonts w:ascii="Times New Roman" w:hAnsi="Times New Roman" w:cs="Times New Roman"/>
          <w:sz w:val="24"/>
          <w:szCs w:val="24"/>
          <w:lang w:eastAsia="ru-RU" w:bidi="ru-RU"/>
        </w:rPr>
        <w:t>ОГРН 1023603178428</w:t>
      </w:r>
    </w:p>
    <w:p w:rsidR="0059753F" w:rsidRPr="004C6A54" w:rsidRDefault="0059753F" w:rsidP="004C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54">
        <w:rPr>
          <w:rFonts w:ascii="Times New Roman" w:hAnsi="Times New Roman" w:cs="Times New Roman"/>
          <w:sz w:val="24"/>
          <w:szCs w:val="24"/>
          <w:lang w:eastAsia="ru-RU" w:bidi="ru-RU"/>
        </w:rPr>
        <w:t>ПАО «Сбербанк России»</w:t>
      </w:r>
    </w:p>
    <w:p w:rsidR="0059753F" w:rsidRPr="004C6A54" w:rsidRDefault="0059753F" w:rsidP="004C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54">
        <w:rPr>
          <w:rFonts w:ascii="Times New Roman" w:hAnsi="Times New Roman" w:cs="Times New Roman"/>
          <w:sz w:val="24"/>
          <w:szCs w:val="24"/>
          <w:lang w:eastAsia="ru-RU" w:bidi="ru-RU"/>
        </w:rPr>
        <w:t>г. Самара, Самарское отделение 6991</w:t>
      </w:r>
    </w:p>
    <w:p w:rsidR="0059753F" w:rsidRPr="004C6A54" w:rsidRDefault="0059753F" w:rsidP="004C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54">
        <w:rPr>
          <w:rStyle w:val="0pt"/>
          <w:rFonts w:eastAsiaTheme="minorHAnsi"/>
          <w:sz w:val="24"/>
          <w:szCs w:val="24"/>
        </w:rPr>
        <w:t xml:space="preserve">р/с </w:t>
      </w:r>
      <w:r w:rsidRPr="004C6A54">
        <w:rPr>
          <w:rFonts w:ascii="Times New Roman" w:hAnsi="Times New Roman" w:cs="Times New Roman"/>
          <w:sz w:val="24"/>
          <w:szCs w:val="24"/>
          <w:lang w:eastAsia="ru-RU" w:bidi="ru-RU"/>
        </w:rPr>
        <w:t>40702810254090002788</w:t>
      </w:r>
    </w:p>
    <w:p w:rsidR="0059753F" w:rsidRDefault="0059753F" w:rsidP="004C6A54">
      <w:pPr>
        <w:spacing w:after="0" w:line="240" w:lineRule="auto"/>
      </w:pPr>
      <w:r w:rsidRPr="004C6A54">
        <w:rPr>
          <w:rFonts w:ascii="Times New Roman" w:hAnsi="Times New Roman" w:cs="Times New Roman"/>
          <w:sz w:val="24"/>
          <w:szCs w:val="24"/>
          <w:lang w:eastAsia="ru-RU" w:bidi="ru-RU"/>
        </w:rPr>
        <w:t>к/с 30101810200000000</w:t>
      </w:r>
      <w:r>
        <w:rPr>
          <w:lang w:eastAsia="ru-RU" w:bidi="ru-RU"/>
        </w:rPr>
        <w:t>607</w:t>
      </w:r>
    </w:p>
    <w:p w:rsidR="0059753F" w:rsidRDefault="0059753F" w:rsidP="004C6A54">
      <w:pPr>
        <w:pStyle w:val="1"/>
        <w:shd w:val="clear" w:color="auto" w:fill="auto"/>
        <w:spacing w:before="0" w:after="0" w:line="24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БИК 043601607</w:t>
      </w:r>
    </w:p>
    <w:p w:rsidR="004C6A54" w:rsidRDefault="004C6A54" w:rsidP="0059753F">
      <w:pPr>
        <w:pStyle w:val="1"/>
        <w:shd w:val="clear" w:color="auto" w:fill="auto"/>
        <w:spacing w:before="0" w:after="0" w:line="274" w:lineRule="exact"/>
        <w:ind w:left="60"/>
        <w:jc w:val="left"/>
        <w:rPr>
          <w:color w:val="000000"/>
          <w:lang w:eastAsia="ru-RU" w:bidi="ru-RU"/>
        </w:rPr>
      </w:pPr>
    </w:p>
    <w:p w:rsidR="004C6A54" w:rsidRDefault="000377E7" w:rsidP="0059753F">
      <w:pPr>
        <w:pStyle w:val="1"/>
        <w:shd w:val="clear" w:color="auto" w:fill="auto"/>
        <w:spacing w:before="0" w:after="0" w:line="274" w:lineRule="exact"/>
        <w:ind w:left="60"/>
        <w:jc w:val="left"/>
        <w:rPr>
          <w:color w:val="000000"/>
          <w:lang w:eastAsia="ru-RU" w:bidi="ru-RU"/>
        </w:rPr>
      </w:pPr>
      <w:proofErr w:type="spellStart"/>
      <w:r>
        <w:rPr>
          <w:b/>
          <w:color w:val="000000"/>
          <w:lang w:eastAsia="ru-RU" w:bidi="ru-RU"/>
        </w:rPr>
        <w:t>и.о</w:t>
      </w:r>
      <w:proofErr w:type="spellEnd"/>
      <w:r>
        <w:rPr>
          <w:b/>
          <w:color w:val="000000"/>
          <w:lang w:eastAsia="ru-RU" w:bidi="ru-RU"/>
        </w:rPr>
        <w:t>. генерального</w:t>
      </w:r>
      <w:r w:rsidR="004C6A54" w:rsidRPr="004C6A54">
        <w:rPr>
          <w:b/>
          <w:color w:val="000000"/>
          <w:lang w:eastAsia="ru-RU" w:bidi="ru-RU"/>
        </w:rPr>
        <w:t xml:space="preserve"> директор</w:t>
      </w:r>
      <w:r>
        <w:rPr>
          <w:b/>
          <w:color w:val="000000"/>
          <w:lang w:eastAsia="ru-RU" w:bidi="ru-RU"/>
        </w:rPr>
        <w:t>а</w:t>
      </w:r>
      <w:r w:rsidR="004C6A54">
        <w:rPr>
          <w:color w:val="000000"/>
          <w:lang w:eastAsia="ru-RU" w:bidi="ru-RU"/>
        </w:rPr>
        <w:t xml:space="preserve">                                                           _______________________________</w:t>
      </w:r>
    </w:p>
    <w:p w:rsidR="004C6A54" w:rsidRDefault="004C6A54" w:rsidP="0059753F">
      <w:pPr>
        <w:pStyle w:val="1"/>
        <w:shd w:val="clear" w:color="auto" w:fill="auto"/>
        <w:spacing w:before="0" w:after="0" w:line="274" w:lineRule="exact"/>
        <w:ind w:left="60"/>
        <w:jc w:val="left"/>
        <w:rPr>
          <w:color w:val="000000"/>
          <w:lang w:eastAsia="ru-RU" w:bidi="ru-RU"/>
        </w:rPr>
      </w:pPr>
    </w:p>
    <w:p w:rsidR="004C6A54" w:rsidRDefault="004C6A54" w:rsidP="0059753F">
      <w:pPr>
        <w:pStyle w:val="1"/>
        <w:shd w:val="clear" w:color="auto" w:fill="auto"/>
        <w:spacing w:before="0" w:after="0" w:line="274" w:lineRule="exact"/>
        <w:ind w:left="60"/>
        <w:jc w:val="left"/>
        <w:rPr>
          <w:color w:val="000000"/>
          <w:lang w:eastAsia="ru-RU" w:bidi="ru-RU"/>
        </w:rPr>
      </w:pPr>
    </w:p>
    <w:p w:rsidR="004C6A54" w:rsidRDefault="004C6A54" w:rsidP="0059753F">
      <w:pPr>
        <w:pStyle w:val="1"/>
        <w:shd w:val="clear" w:color="auto" w:fill="auto"/>
        <w:spacing w:before="0" w:after="0" w:line="274" w:lineRule="exact"/>
        <w:ind w:left="60"/>
        <w:jc w:val="left"/>
      </w:pPr>
      <w:r>
        <w:rPr>
          <w:color w:val="000000"/>
          <w:lang w:eastAsia="ru-RU" w:bidi="ru-RU"/>
        </w:rPr>
        <w:t>________________/_______________                                       __________________/_____________</w:t>
      </w:r>
    </w:p>
    <w:p w:rsidR="0059753F" w:rsidRPr="008F756C" w:rsidRDefault="0059753F" w:rsidP="008F756C">
      <w:pPr>
        <w:pStyle w:val="1"/>
        <w:shd w:val="clear" w:color="auto" w:fill="auto"/>
        <w:spacing w:before="0" w:after="240" w:line="274" w:lineRule="exact"/>
        <w:ind w:right="20" w:firstLine="567"/>
        <w:rPr>
          <w:sz w:val="24"/>
          <w:szCs w:val="24"/>
        </w:rPr>
      </w:pPr>
    </w:p>
    <w:p w:rsidR="008F756C" w:rsidRPr="008F756C" w:rsidRDefault="008F756C" w:rsidP="008F75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56C" w:rsidRDefault="008F756C" w:rsidP="008F75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8E4" w:rsidRDefault="00E928E4" w:rsidP="008F75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8E4" w:rsidRDefault="00E928E4" w:rsidP="008F75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8E4" w:rsidRDefault="00E928E4" w:rsidP="008F75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8E4" w:rsidRDefault="00E928E4" w:rsidP="008F75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8E4" w:rsidRDefault="00E928E4" w:rsidP="008F75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8E4" w:rsidRDefault="00E928E4" w:rsidP="008F75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8E4" w:rsidRDefault="00E928E4" w:rsidP="008F756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9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752E1"/>
    <w:multiLevelType w:val="multilevel"/>
    <w:tmpl w:val="6FEE5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151223"/>
    <w:multiLevelType w:val="multilevel"/>
    <w:tmpl w:val="19262D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320EC6"/>
    <w:multiLevelType w:val="multilevel"/>
    <w:tmpl w:val="DC16EB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FE58BC"/>
    <w:multiLevelType w:val="multilevel"/>
    <w:tmpl w:val="C680A4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CB24EB"/>
    <w:multiLevelType w:val="hybridMultilevel"/>
    <w:tmpl w:val="F4C4C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6C"/>
    <w:rsid w:val="000377E7"/>
    <w:rsid w:val="002537A1"/>
    <w:rsid w:val="004C6A54"/>
    <w:rsid w:val="0059753F"/>
    <w:rsid w:val="008F756C"/>
    <w:rsid w:val="00943763"/>
    <w:rsid w:val="00E76AD7"/>
    <w:rsid w:val="00E9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9B974-6548-4F07-8FE6-ED7452A5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F756C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8F756C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3">
    <w:name w:val="Основной текст (3)_"/>
    <w:basedOn w:val="a0"/>
    <w:link w:val="30"/>
    <w:rsid w:val="0059753F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3"/>
    <w:rsid w:val="005975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9753F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Б. Мелькина</dc:creator>
  <cp:keywords/>
  <dc:description/>
  <cp:lastModifiedBy>Ирина Б. Мелькина</cp:lastModifiedBy>
  <cp:revision>2</cp:revision>
  <cp:lastPrinted>2023-10-31T05:49:00Z</cp:lastPrinted>
  <dcterms:created xsi:type="dcterms:W3CDTF">2023-11-03T06:42:00Z</dcterms:created>
  <dcterms:modified xsi:type="dcterms:W3CDTF">2023-11-03T06:42:00Z</dcterms:modified>
</cp:coreProperties>
</file>